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EBA" w:rsidRDefault="00CF6EBA" w:rsidP="00CF6EBA">
      <w:pPr>
        <w:pStyle w:val="a5"/>
        <w:spacing w:line="520" w:lineRule="exact"/>
        <w:ind w:leftChars="68" w:left="143"/>
        <w:rPr>
          <w:rFonts w:ascii="仿宋" w:eastAsia="仿宋" w:hAnsi="仿宋" w:cs="宋体"/>
          <w:sz w:val="32"/>
          <w:szCs w:val="32"/>
        </w:rPr>
      </w:pPr>
    </w:p>
    <w:p w:rsidR="00CF6EBA" w:rsidRDefault="00CF6EBA" w:rsidP="00CF6EBA">
      <w:pPr>
        <w:pStyle w:val="a5"/>
        <w:spacing w:line="520" w:lineRule="exact"/>
        <w:ind w:leftChars="68" w:left="143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附件</w:t>
      </w:r>
      <w:r w:rsidR="003866B4">
        <w:rPr>
          <w:rFonts w:ascii="仿宋" w:eastAsia="仿宋" w:hAnsi="仿宋" w:cs="宋体" w:hint="eastAsia"/>
          <w:sz w:val="32"/>
          <w:szCs w:val="32"/>
        </w:rPr>
        <w:t>3</w:t>
      </w:r>
      <w:bookmarkStart w:id="0" w:name="_GoBack"/>
      <w:bookmarkEnd w:id="0"/>
    </w:p>
    <w:p w:rsidR="00CF6EBA" w:rsidRDefault="00CF6EBA" w:rsidP="00374C92"/>
    <w:p w:rsidR="00374C92" w:rsidRPr="00CF6EBA" w:rsidRDefault="00374C92" w:rsidP="00CF6EBA">
      <w:pPr>
        <w:jc w:val="center"/>
        <w:rPr>
          <w:rFonts w:ascii="方正小标宋_GBK" w:eastAsia="方正小标宋_GBK" w:hAnsi="宋体" w:cs="宋体"/>
          <w:kern w:val="0"/>
          <w:sz w:val="44"/>
          <w:szCs w:val="44"/>
          <w:lang w:val="x-none" w:eastAsia="x-none"/>
        </w:rPr>
      </w:pPr>
      <w:r w:rsidRPr="00CF6EBA">
        <w:rPr>
          <w:rFonts w:ascii="方正小标宋_GBK" w:eastAsia="方正小标宋_GBK" w:hAnsi="宋体" w:cs="宋体" w:hint="eastAsia"/>
          <w:kern w:val="0"/>
          <w:sz w:val="44"/>
          <w:szCs w:val="44"/>
          <w:lang w:val="x-none" w:eastAsia="x-none"/>
        </w:rPr>
        <w:t>第三批制造业</w:t>
      </w:r>
      <w:r w:rsidRPr="00CF6EBA">
        <w:rPr>
          <w:rFonts w:ascii="方正小标宋_GBK" w:eastAsia="方正小标宋_GBK" w:hAnsi="宋体" w:cs="宋体"/>
          <w:kern w:val="0"/>
          <w:sz w:val="44"/>
          <w:szCs w:val="44"/>
          <w:lang w:val="x-none" w:eastAsia="x-none"/>
        </w:rPr>
        <w:t>单项冠军企业（</w:t>
      </w:r>
      <w:r w:rsidRPr="00CF6EBA">
        <w:rPr>
          <w:rFonts w:ascii="方正小标宋_GBK" w:eastAsia="方正小标宋_GBK" w:hAnsi="宋体" w:cs="宋体" w:hint="eastAsia"/>
          <w:kern w:val="0"/>
          <w:sz w:val="44"/>
          <w:szCs w:val="44"/>
          <w:lang w:val="x-none" w:eastAsia="x-none"/>
        </w:rPr>
        <w:t>产品</w:t>
      </w:r>
      <w:r w:rsidRPr="00CF6EBA">
        <w:rPr>
          <w:rFonts w:ascii="方正小标宋_GBK" w:eastAsia="方正小标宋_GBK" w:hAnsi="宋体" w:cs="宋体"/>
          <w:kern w:val="0"/>
          <w:sz w:val="44"/>
          <w:szCs w:val="44"/>
          <w:lang w:val="x-none" w:eastAsia="x-none"/>
        </w:rPr>
        <w:t>）</w:t>
      </w:r>
      <w:r w:rsidRPr="00CF6EBA">
        <w:rPr>
          <w:rFonts w:ascii="方正小标宋_GBK" w:eastAsia="方正小标宋_GBK" w:hAnsi="宋体" w:cs="宋体" w:hint="eastAsia"/>
          <w:kern w:val="0"/>
          <w:sz w:val="44"/>
          <w:szCs w:val="44"/>
          <w:lang w:val="x-none" w:eastAsia="x-none"/>
        </w:rPr>
        <w:t>名单</w:t>
      </w:r>
    </w:p>
    <w:p w:rsidR="00CF6EBA" w:rsidRDefault="00CF6EBA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/>
          <w:sz w:val="32"/>
          <w:szCs w:val="32"/>
        </w:rPr>
        <w:t>1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瑞声光电科技（常州）有限公司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2、</w:t>
      </w:r>
      <w:r w:rsidRPr="00CF6EBA">
        <w:rPr>
          <w:rFonts w:ascii="仿宋" w:eastAsia="仿宋" w:hAnsi="仿宋" w:cs="宋体"/>
          <w:sz w:val="32"/>
          <w:szCs w:val="32"/>
        </w:rPr>
        <w:t>江苏丰东热技术有限公司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3、</w:t>
      </w:r>
      <w:r w:rsidRPr="00CF6EBA">
        <w:rPr>
          <w:rFonts w:ascii="仿宋" w:eastAsia="仿宋" w:hAnsi="仿宋" w:cs="宋体"/>
          <w:sz w:val="32"/>
          <w:szCs w:val="32"/>
        </w:rPr>
        <w:t>江苏太平洋精锻科技股份有限公司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4、</w:t>
      </w:r>
      <w:r w:rsidRPr="00CF6EBA">
        <w:rPr>
          <w:rFonts w:ascii="仿宋" w:eastAsia="仿宋" w:hAnsi="仿宋" w:cs="宋体"/>
          <w:sz w:val="32"/>
          <w:szCs w:val="32"/>
        </w:rPr>
        <w:t>南通市通润汽车零部件有限公司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/>
          <w:sz w:val="32"/>
          <w:szCs w:val="32"/>
        </w:rPr>
        <w:t>5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江苏恒立液压股份有限公司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6、</w:t>
      </w:r>
      <w:r w:rsidRPr="00CF6EBA">
        <w:rPr>
          <w:rFonts w:ascii="仿宋" w:eastAsia="仿宋" w:hAnsi="仿宋" w:cs="宋体"/>
          <w:sz w:val="32"/>
          <w:szCs w:val="32"/>
        </w:rPr>
        <w:t>今创集团股份有限公司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7、</w:t>
      </w:r>
      <w:r w:rsidRPr="00CF6EBA">
        <w:rPr>
          <w:rFonts w:ascii="仿宋" w:eastAsia="仿宋" w:hAnsi="仿宋" w:cs="宋体"/>
          <w:sz w:val="32"/>
          <w:szCs w:val="32"/>
        </w:rPr>
        <w:t>徐州徐工筑路机械有限公司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/>
          <w:sz w:val="32"/>
          <w:szCs w:val="32"/>
        </w:rPr>
        <w:t>8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南京康尼机电股份有限公司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/>
          <w:sz w:val="32"/>
          <w:szCs w:val="32"/>
        </w:rPr>
        <w:t>9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江苏天明机械集团有限公司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10、</w:t>
      </w:r>
      <w:r w:rsidRPr="00CF6EBA">
        <w:rPr>
          <w:rFonts w:ascii="仿宋" w:eastAsia="仿宋" w:hAnsi="仿宋" w:cs="宋体"/>
          <w:sz w:val="32"/>
          <w:szCs w:val="32"/>
        </w:rPr>
        <w:t>江苏铁锚玻璃股份有限公司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/>
          <w:sz w:val="32"/>
          <w:szCs w:val="32"/>
        </w:rPr>
        <w:t>11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江苏鼎胜新能源材料股份有限公司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2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江苏亚星锚链股份有限公司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3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南通中集罐式储运设备制造有限公司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4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中天电力光缆有限公司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5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博众精工科技股份有限公司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6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江苏协鑫硅材料科技发展有限公司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7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常熟开关制造有限公司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8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江苏龙城精锻有限公司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1</w:t>
      </w:r>
      <w:r w:rsidRPr="00CF6EBA">
        <w:rPr>
          <w:rFonts w:ascii="仿宋" w:eastAsia="仿宋" w:hAnsi="仿宋" w:cs="宋体"/>
          <w:sz w:val="32"/>
          <w:szCs w:val="32"/>
        </w:rPr>
        <w:t>9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江苏天工工具有限公司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2</w:t>
      </w:r>
      <w:r w:rsidRPr="00CF6EBA">
        <w:rPr>
          <w:rFonts w:ascii="仿宋" w:eastAsia="仿宋" w:hAnsi="仿宋" w:cs="宋体"/>
          <w:sz w:val="32"/>
          <w:szCs w:val="32"/>
        </w:rPr>
        <w:t>0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常熟三爱富中昊化工新材料有限公司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lastRenderedPageBreak/>
        <w:t>2</w:t>
      </w:r>
      <w:r w:rsidRPr="00CF6EBA">
        <w:rPr>
          <w:rFonts w:ascii="仿宋" w:eastAsia="仿宋" w:hAnsi="仿宋" w:cs="宋体"/>
          <w:sz w:val="32"/>
          <w:szCs w:val="32"/>
        </w:rPr>
        <w:t>1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江苏江昕轮胎有限公司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2</w:t>
      </w:r>
      <w:r w:rsidRPr="00CF6EBA">
        <w:rPr>
          <w:rFonts w:ascii="仿宋" w:eastAsia="仿宋" w:hAnsi="仿宋" w:cs="宋体"/>
          <w:sz w:val="32"/>
          <w:szCs w:val="32"/>
        </w:rPr>
        <w:t>2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南京金斯瑞生物科技有限公司</w:t>
      </w:r>
    </w:p>
    <w:p w:rsidR="00374C92" w:rsidRPr="00CF6EBA" w:rsidRDefault="00374C92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CF6EBA">
        <w:rPr>
          <w:rFonts w:ascii="仿宋" w:eastAsia="仿宋" w:hAnsi="仿宋" w:cs="宋体" w:hint="eastAsia"/>
          <w:sz w:val="32"/>
          <w:szCs w:val="32"/>
        </w:rPr>
        <w:t>2</w:t>
      </w:r>
      <w:r w:rsidRPr="00CF6EBA">
        <w:rPr>
          <w:rFonts w:ascii="仿宋" w:eastAsia="仿宋" w:hAnsi="仿宋" w:cs="宋体"/>
          <w:sz w:val="32"/>
          <w:szCs w:val="32"/>
        </w:rPr>
        <w:t>3</w:t>
      </w:r>
      <w:r w:rsidRPr="00CF6EBA">
        <w:rPr>
          <w:rFonts w:ascii="仿宋" w:eastAsia="仿宋" w:hAnsi="仿宋" w:cs="宋体" w:hint="eastAsia"/>
          <w:sz w:val="32"/>
          <w:szCs w:val="32"/>
        </w:rPr>
        <w:t>、</w:t>
      </w:r>
      <w:r w:rsidRPr="00CF6EBA">
        <w:rPr>
          <w:rFonts w:ascii="仿宋" w:eastAsia="仿宋" w:hAnsi="仿宋" w:cs="宋体"/>
          <w:sz w:val="32"/>
          <w:szCs w:val="32"/>
        </w:rPr>
        <w:t>江苏豪森药业集团有限公司</w:t>
      </w:r>
    </w:p>
    <w:p w:rsidR="00DA0498" w:rsidRPr="00CF6EBA" w:rsidRDefault="00DA0498" w:rsidP="00CF6EBA">
      <w:pPr>
        <w:pStyle w:val="a5"/>
        <w:spacing w:line="52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</w:p>
    <w:sectPr w:rsidR="00DA0498" w:rsidRPr="00CF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13B" w:rsidRDefault="0053713B" w:rsidP="00CF6EBA">
      <w:r>
        <w:separator/>
      </w:r>
    </w:p>
  </w:endnote>
  <w:endnote w:type="continuationSeparator" w:id="0">
    <w:p w:rsidR="0053713B" w:rsidRDefault="0053713B" w:rsidP="00CF6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13B" w:rsidRDefault="0053713B" w:rsidP="00CF6EBA">
      <w:r>
        <w:separator/>
      </w:r>
    </w:p>
  </w:footnote>
  <w:footnote w:type="continuationSeparator" w:id="0">
    <w:p w:rsidR="0053713B" w:rsidRDefault="0053713B" w:rsidP="00CF6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C92"/>
    <w:rsid w:val="00374C92"/>
    <w:rsid w:val="003866B4"/>
    <w:rsid w:val="0053713B"/>
    <w:rsid w:val="00CA4060"/>
    <w:rsid w:val="00CF6EBA"/>
    <w:rsid w:val="00D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F2000D-985C-4E92-9714-474BCD814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6E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E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E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EBA"/>
    <w:rPr>
      <w:sz w:val="18"/>
      <w:szCs w:val="18"/>
    </w:rPr>
  </w:style>
  <w:style w:type="paragraph" w:styleId="a5">
    <w:name w:val="Plain Text"/>
    <w:basedOn w:val="a"/>
    <w:link w:val="Char1"/>
    <w:unhideWhenUsed/>
    <w:rsid w:val="00CF6EBA"/>
    <w:rPr>
      <w:rFonts w:ascii="宋体" w:eastAsia="宋体" w:hAnsi="Courier New" w:cs="Times New Roman"/>
      <w:kern w:val="0"/>
      <w:sz w:val="20"/>
      <w:szCs w:val="21"/>
      <w:lang w:val="x-none" w:eastAsia="x-none"/>
    </w:rPr>
  </w:style>
  <w:style w:type="character" w:customStyle="1" w:styleId="a6">
    <w:name w:val="纯文本 字符"/>
    <w:basedOn w:val="a0"/>
    <w:uiPriority w:val="99"/>
    <w:semiHidden/>
    <w:rsid w:val="00CF6EBA"/>
    <w:rPr>
      <w:rFonts w:asciiTheme="minorEastAsia" w:hAnsi="Courier New" w:cs="Courier New"/>
    </w:rPr>
  </w:style>
  <w:style w:type="character" w:customStyle="1" w:styleId="Char1">
    <w:name w:val="纯文本 Char"/>
    <w:link w:val="a5"/>
    <w:rsid w:val="00CF6EBA"/>
    <w:rPr>
      <w:rFonts w:ascii="宋体" w:eastAsia="宋体" w:hAnsi="Courier New" w:cs="Times New Roman"/>
      <w:kern w:val="0"/>
      <w:sz w:val="20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4</cp:revision>
  <dcterms:created xsi:type="dcterms:W3CDTF">2021-04-26T08:07:00Z</dcterms:created>
  <dcterms:modified xsi:type="dcterms:W3CDTF">2021-05-17T09:47:00Z</dcterms:modified>
</cp:coreProperties>
</file>